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C0144AA" w14:textId="3F8226FC" w:rsidR="00C255FC" w:rsidRDefault="00C255FC" w:rsidP="00C255FC">
      <w:r>
        <w:fldChar w:fldCharType="begin"/>
      </w:r>
      <w:r>
        <w:instrText xml:space="preserve"> HYPERLINK "</w:instrText>
      </w:r>
      <w:r w:rsidRPr="00C255FC">
        <w:instrText>https://examples.javacodegeeks.com/core-java/util/concurrent/completablefuture/java-completionstage-completablefuture-example/</w:instrText>
      </w:r>
      <w:r>
        <w:instrText xml:space="preserve">" </w:instrText>
      </w:r>
      <w:r>
        <w:fldChar w:fldCharType="separate"/>
      </w:r>
      <w:r w:rsidRPr="00E64EDD">
        <w:rPr>
          <w:rStyle w:val="Hyperlink"/>
        </w:rPr>
        <w:t>https://examples.javacodegeeks.com/core-java/util/concurrent/completablefuture/java-completionstage-completablefuture-example/</w:t>
      </w:r>
      <w:r>
        <w:fldChar w:fldCharType="end"/>
      </w:r>
    </w:p>
    <w:p w14:paraId="43CA5697" w14:textId="77777777" w:rsidR="00362244" w:rsidRDefault="00362244" w:rsidP="00C255FC"/>
    <w:p w14:paraId="4468B9E5" w14:textId="2EFC8111" w:rsidR="00362244" w:rsidRDefault="00362244" w:rsidP="00C255FC">
      <w:r w:rsidRPr="00362244">
        <w:t>The flexibility of chaining multiple </w:t>
      </w:r>
      <w:proofErr w:type="spellStart"/>
      <w:r w:rsidRPr="00362244">
        <w:t>CompletableFutures</w:t>
      </w:r>
      <w:proofErr w:type="spellEnd"/>
      <w:r>
        <w:t xml:space="preserve"> through </w:t>
      </w:r>
      <w:proofErr w:type="spellStart"/>
      <w:r>
        <w:t>CompletionStage</w:t>
      </w:r>
      <w:proofErr w:type="spellEnd"/>
      <w:r>
        <w:t xml:space="preserve"> makes the</w:t>
      </w:r>
      <w:r w:rsidRPr="00362244">
        <w:t xml:space="preserve"> completion of one triggers execution of </w:t>
      </w:r>
      <w:proofErr w:type="spellStart"/>
      <w:r w:rsidRPr="00362244">
        <w:t>anotherCompletableFuture</w:t>
      </w:r>
      <w:proofErr w:type="spellEnd"/>
      <w:r w:rsidRPr="00362244">
        <w:t>; this opens up the paradigm of reactive programming in Java. Now there is no blocking call like</w:t>
      </w:r>
      <w:r w:rsidR="00FF26CE">
        <w:t xml:space="preserve"> </w:t>
      </w:r>
      <w:proofErr w:type="spellStart"/>
      <w:proofErr w:type="gramStart"/>
      <w:r w:rsidRPr="00362244">
        <w:t>Future.get</w:t>
      </w:r>
      <w:proofErr w:type="spellEnd"/>
      <w:r w:rsidRPr="00362244">
        <w:t>(</w:t>
      </w:r>
      <w:proofErr w:type="gramEnd"/>
      <w:r w:rsidRPr="00362244">
        <w:t>) to retrieve the result of the future Task.</w:t>
      </w:r>
    </w:p>
    <w:p w14:paraId="183ABE05" w14:textId="77777777" w:rsidR="00C255FC" w:rsidRDefault="00C255FC" w:rsidP="00C255FC"/>
    <w:p w14:paraId="3D91F051" w14:textId="77777777" w:rsidR="00571F8B" w:rsidRDefault="00571F8B" w:rsidP="00571F8B">
      <w:pPr>
        <w:pStyle w:val="ListParagraph"/>
        <w:numPr>
          <w:ilvl w:val="0"/>
          <w:numId w:val="1"/>
        </w:numPr>
      </w:pPr>
      <w:proofErr w:type="spellStart"/>
      <w:r>
        <w:t>CompletionStage</w:t>
      </w:r>
      <w:bookmarkStart w:id="0" w:name="_GoBack"/>
      <w:bookmarkEnd w:id="0"/>
      <w:proofErr w:type="spellEnd"/>
      <w:r>
        <w:t xml:space="preserve"> is </w:t>
      </w:r>
      <w:proofErr w:type="gramStart"/>
      <w:r>
        <w:t>a</w:t>
      </w:r>
      <w:proofErr w:type="gramEnd"/>
      <w:r>
        <w:t xml:space="preserve"> interface. It works by the</w:t>
      </w:r>
      <w:r w:rsidRPr="00571F8B">
        <w:t xml:space="preserve"> stage of a possibly asynchronous computation, that performs an action or computes a value when another </w:t>
      </w:r>
      <w:proofErr w:type="spellStart"/>
      <w:r w:rsidRPr="00571F8B">
        <w:t>CompletionStage</w:t>
      </w:r>
      <w:proofErr w:type="spellEnd"/>
      <w:r w:rsidRPr="00571F8B">
        <w:t xml:space="preserve"> completes. </w:t>
      </w:r>
    </w:p>
    <w:p w14:paraId="011E98AE" w14:textId="7C074CB8" w:rsidR="00571F8B" w:rsidRDefault="00571F8B" w:rsidP="00571F8B">
      <w:pPr>
        <w:pStyle w:val="ListParagraph"/>
        <w:numPr>
          <w:ilvl w:val="0"/>
          <w:numId w:val="1"/>
        </w:numPr>
      </w:pPr>
      <w:proofErr w:type="spellStart"/>
      <w:r w:rsidRPr="00571F8B">
        <w:t>CompletableFuture</w:t>
      </w:r>
      <w:proofErr w:type="spellEnd"/>
      <w:r w:rsidRPr="00571F8B">
        <w:t> which is a library implementation of </w:t>
      </w:r>
      <w:proofErr w:type="spellStart"/>
      <w:r w:rsidRPr="00571F8B">
        <w:t>CompletionStage</w:t>
      </w:r>
      <w:proofErr w:type="spellEnd"/>
      <w:r>
        <w:t>.</w:t>
      </w:r>
    </w:p>
    <w:p w14:paraId="4BAAA8C3" w14:textId="7E95CB8B" w:rsidR="00571F8B" w:rsidRPr="00571F8B" w:rsidRDefault="00571F8B" w:rsidP="00571F8B">
      <w:pPr>
        <w:pStyle w:val="ListParagraph"/>
        <w:numPr>
          <w:ilvl w:val="0"/>
          <w:numId w:val="1"/>
        </w:numPr>
      </w:pPr>
      <w:proofErr w:type="spellStart"/>
      <w:r>
        <w:t>CompletionStage</w:t>
      </w:r>
      <w:proofErr w:type="spellEnd"/>
      <w:r w:rsidRPr="00571F8B">
        <w:t xml:space="preserve"> abstracts units or blocks of computation which may or may not be asynchronous. It is important to realize that multiple </w:t>
      </w:r>
      <w:proofErr w:type="spellStart"/>
      <w:r w:rsidRPr="00571F8B">
        <w:t>CompletionStages</w:t>
      </w:r>
      <w:proofErr w:type="spellEnd"/>
      <w:r w:rsidRPr="00571F8B">
        <w:t xml:space="preserve">, or in other words, units of works, can be </w:t>
      </w:r>
      <w:r>
        <w:t xml:space="preserve">chained or </w:t>
      </w:r>
      <w:r w:rsidRPr="00571F8B">
        <w:t>piped together so that:</w:t>
      </w:r>
    </w:p>
    <w:p w14:paraId="6D1923BE" w14:textId="77777777" w:rsidR="00571F8B" w:rsidRPr="00571F8B" w:rsidRDefault="00571F8B" w:rsidP="00571F8B">
      <w:pPr>
        <w:pStyle w:val="ListParagraph"/>
        <w:numPr>
          <w:ilvl w:val="1"/>
          <w:numId w:val="1"/>
        </w:numPr>
      </w:pPr>
      <w:r w:rsidRPr="00571F8B">
        <w:t xml:space="preserve">The “completion” of the task on one “stage” could trigger computation of some other </w:t>
      </w:r>
      <w:proofErr w:type="spellStart"/>
      <w:r w:rsidRPr="00571F8B">
        <w:t>CompletionStage</w:t>
      </w:r>
      <w:proofErr w:type="spellEnd"/>
      <w:r w:rsidRPr="00571F8B">
        <w:t>.</w:t>
      </w:r>
    </w:p>
    <w:p w14:paraId="787D273B" w14:textId="77777777" w:rsidR="00571F8B" w:rsidRPr="00571F8B" w:rsidRDefault="00571F8B" w:rsidP="00571F8B">
      <w:pPr>
        <w:pStyle w:val="ListParagraph"/>
        <w:numPr>
          <w:ilvl w:val="1"/>
          <w:numId w:val="1"/>
        </w:numPr>
      </w:pPr>
      <w:r w:rsidRPr="00571F8B">
        <w:t xml:space="preserve">The exceptional completion of one </w:t>
      </w:r>
      <w:proofErr w:type="spellStart"/>
      <w:r w:rsidRPr="00571F8B">
        <w:t>CompletionStage</w:t>
      </w:r>
      <w:proofErr w:type="spellEnd"/>
      <w:r w:rsidRPr="00571F8B">
        <w:t xml:space="preserve"> trigger computation of some other </w:t>
      </w:r>
      <w:proofErr w:type="spellStart"/>
      <w:r w:rsidRPr="00571F8B">
        <w:t>CompletionStage</w:t>
      </w:r>
      <w:proofErr w:type="spellEnd"/>
      <w:r w:rsidRPr="00571F8B">
        <w:t>.</w:t>
      </w:r>
    </w:p>
    <w:p w14:paraId="74570255" w14:textId="77777777" w:rsidR="00571F8B" w:rsidRPr="00571F8B" w:rsidRDefault="00571F8B" w:rsidP="00571F8B">
      <w:pPr>
        <w:pStyle w:val="ListParagraph"/>
        <w:numPr>
          <w:ilvl w:val="1"/>
          <w:numId w:val="1"/>
        </w:numPr>
      </w:pPr>
      <w:r w:rsidRPr="00571F8B">
        <w:t xml:space="preserve">The completion of “any” </w:t>
      </w:r>
      <w:proofErr w:type="spellStart"/>
      <w:r w:rsidRPr="00571F8B">
        <w:t>CompletionStage</w:t>
      </w:r>
      <w:proofErr w:type="spellEnd"/>
      <w:r w:rsidRPr="00571F8B">
        <w:t xml:space="preserve"> may trigger the computation of some other </w:t>
      </w:r>
      <w:proofErr w:type="spellStart"/>
      <w:r w:rsidRPr="00571F8B">
        <w:t>CompletionStage</w:t>
      </w:r>
      <w:proofErr w:type="spellEnd"/>
      <w:r w:rsidRPr="00571F8B">
        <w:t>.</w:t>
      </w:r>
    </w:p>
    <w:p w14:paraId="4901797B" w14:textId="77777777" w:rsidR="00571F8B" w:rsidRPr="00571F8B" w:rsidRDefault="00571F8B" w:rsidP="00571F8B">
      <w:pPr>
        <w:pStyle w:val="ListParagraph"/>
        <w:numPr>
          <w:ilvl w:val="1"/>
          <w:numId w:val="1"/>
        </w:numPr>
      </w:pPr>
      <w:r w:rsidRPr="00571F8B">
        <w:t xml:space="preserve">The completion of “both” </w:t>
      </w:r>
      <w:proofErr w:type="spellStart"/>
      <w:r w:rsidRPr="00571F8B">
        <w:t>CompletionStage</w:t>
      </w:r>
      <w:proofErr w:type="spellEnd"/>
      <w:r w:rsidRPr="00571F8B">
        <w:t xml:space="preserve"> may trigger the computation of some other </w:t>
      </w:r>
      <w:proofErr w:type="spellStart"/>
      <w:r w:rsidRPr="00571F8B">
        <w:t>CompletionStage</w:t>
      </w:r>
      <w:proofErr w:type="spellEnd"/>
      <w:r w:rsidRPr="00571F8B">
        <w:t>.</w:t>
      </w:r>
    </w:p>
    <w:p w14:paraId="589E2E3C" w14:textId="77777777" w:rsidR="00571F8B" w:rsidRPr="00571F8B" w:rsidRDefault="00571F8B" w:rsidP="00571F8B">
      <w:pPr>
        <w:pStyle w:val="ListParagraph"/>
        <w:numPr>
          <w:ilvl w:val="1"/>
          <w:numId w:val="1"/>
        </w:numPr>
      </w:pPr>
      <w:r w:rsidRPr="00571F8B">
        <w:t xml:space="preserve">The completion of “all” </w:t>
      </w:r>
      <w:proofErr w:type="spellStart"/>
      <w:r w:rsidRPr="00571F8B">
        <w:t>CompletionStage</w:t>
      </w:r>
      <w:proofErr w:type="spellEnd"/>
      <w:r w:rsidRPr="00571F8B">
        <w:t xml:space="preserve"> may trigger the computation of some other </w:t>
      </w:r>
      <w:proofErr w:type="spellStart"/>
      <w:r w:rsidRPr="00571F8B">
        <w:t>CompletionStage</w:t>
      </w:r>
      <w:proofErr w:type="spellEnd"/>
      <w:r w:rsidRPr="00571F8B">
        <w:t>.</w:t>
      </w:r>
    </w:p>
    <w:p w14:paraId="4FF819EC" w14:textId="77777777" w:rsidR="00571F8B" w:rsidRDefault="00571F8B" w:rsidP="00571F8B">
      <w:pPr>
        <w:pStyle w:val="ListParagraph"/>
      </w:pPr>
    </w:p>
    <w:p w14:paraId="0DD3FB2B" w14:textId="370DA38E" w:rsidR="00571F8B" w:rsidRPr="00571F8B" w:rsidRDefault="00571F8B" w:rsidP="00571F8B">
      <w:r w:rsidRPr="00571F8B">
        <w:rPr>
          <w:noProof/>
        </w:rPr>
        <w:drawing>
          <wp:inline distT="0" distB="0" distL="0" distR="0" wp14:anchorId="21484937" wp14:editId="22935286">
            <wp:extent cx="5943600" cy="18364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7C8B1" w14:textId="1E9D5AE9" w:rsidR="002837C2" w:rsidRDefault="00571F8B">
      <w:r w:rsidRPr="00571F8B">
        <w:rPr>
          <w:noProof/>
        </w:rPr>
        <w:lastRenderedPageBreak/>
        <w:drawing>
          <wp:inline distT="0" distB="0" distL="0" distR="0" wp14:anchorId="15B56C4C" wp14:editId="043663A0">
            <wp:extent cx="5943600" cy="26149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837C2" w:rsidSect="00BF5B6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7772214C"/>
    <w:multiLevelType w:val="hybridMultilevel"/>
    <w:tmpl w:val="0EE00D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DE5033A"/>
    <w:multiLevelType w:val="multilevel"/>
    <w:tmpl w:val="F82AEB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C577E"/>
    <w:rsid w:val="00362244"/>
    <w:rsid w:val="003F29B3"/>
    <w:rsid w:val="00571F8B"/>
    <w:rsid w:val="00AC577E"/>
    <w:rsid w:val="00BF5B60"/>
    <w:rsid w:val="00C255FC"/>
    <w:rsid w:val="00FF26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E32C492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71F8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255F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432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15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99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62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82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2</Pages>
  <Words>233</Words>
  <Characters>1333</Characters>
  <Application>Microsoft Macintosh Word</Application>
  <DocSecurity>0</DocSecurity>
  <Lines>11</Lines>
  <Paragraphs>3</Paragraphs>
  <ScaleCrop>false</ScaleCrop>
  <LinksUpToDate>false</LinksUpToDate>
  <CharactersWithSpaces>1563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</cp:revision>
  <dcterms:created xsi:type="dcterms:W3CDTF">2016-08-28T22:42:00Z</dcterms:created>
  <dcterms:modified xsi:type="dcterms:W3CDTF">2016-08-28T23:07:00Z</dcterms:modified>
</cp:coreProperties>
</file>